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5A17AA">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5A17AA">
        <w:rPr>
          <w:rFonts w:ascii="Arial" w:hAnsi="Arial"/>
          <w:b/>
          <w:bCs/>
          <w:sz w:val="32"/>
          <w:szCs w:val="32"/>
        </w:rPr>
        <w:t>AICS</w:t>
      </w:r>
      <w:bookmarkStart w:id="0" w:name="_GoBack"/>
      <w:bookmarkEnd w:id="0"/>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5503758"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5503759"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DBC" w:rsidRDefault="00313DBC" w:rsidP="00731A43">
      <w:pPr>
        <w:spacing w:after="0" w:line="240" w:lineRule="auto"/>
      </w:pPr>
      <w:r>
        <w:separator/>
      </w:r>
    </w:p>
  </w:endnote>
  <w:endnote w:type="continuationSeparator" w:id="0">
    <w:p w:rsidR="00313DBC" w:rsidRDefault="00313DBC"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C625C884-A0E8-42D5-9938-BD9CEEC8FC01}"/>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5A17AA">
      <w:rPr>
        <w:noProof/>
      </w:rPr>
      <w:t>1</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DBC" w:rsidRDefault="00313DBC" w:rsidP="00731A43">
      <w:pPr>
        <w:spacing w:after="0" w:line="240" w:lineRule="auto"/>
      </w:pPr>
      <w:r>
        <w:separator/>
      </w:r>
    </w:p>
  </w:footnote>
  <w:footnote w:type="continuationSeparator" w:id="0">
    <w:p w:rsidR="00313DBC" w:rsidRDefault="00313DBC"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5A17AA" w:rsidP="00F9344B">
    <w:pPr>
      <w:pStyle w:val="Header"/>
      <w:ind w:left="-1276"/>
      <w:rPr>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64.8pt;margin-top:-141.8pt;width:593.85pt;height:120.75pt;z-index:1;mso-position-horizontal-relative:margin;mso-position-vertical-relative:margin">
          <v:imagedata r:id="rId1" o:title="header-eng-icaics-header"/>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embedTrueTypeFonts/>
  <w:saveSubsetFonts/>
  <w:hideSpellingErrors/>
  <w:hideGrammaticalErrors/>
  <w:doNotTrackMoves/>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13DBC"/>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C451D"/>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17AA"/>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E1431"/>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0DAFF40A"/>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19B9E-3842-482A-9091-CB3DB9BB1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24</cp:revision>
  <dcterms:created xsi:type="dcterms:W3CDTF">2023-02-11T06:45:00Z</dcterms:created>
  <dcterms:modified xsi:type="dcterms:W3CDTF">2025-11-24T12:06:00Z</dcterms:modified>
</cp:coreProperties>
</file>